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255A31" w14:paraId="4ED1F995" w14:textId="77777777">
        <w:trPr>
          <w:jc w:val="center"/>
        </w:trPr>
        <w:tc>
          <w:tcPr>
            <w:tcW w:w="4680" w:type="dxa"/>
            <w:shd w:val="clear" w:color="auto" w:fill="0F4C3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04C0BDF" w14:textId="77777777" w:rsidR="00255A31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909ECF" wp14:editId="482962DC">
                  <wp:extent cx="914400" cy="86485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put_file_0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6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0F4C3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0702401" w14:textId="77777777" w:rsidR="00255A31" w:rsidRDefault="00000000">
            <w:r>
              <w:rPr>
                <w:rFonts w:ascii="Arial" w:hAnsi="Arial"/>
                <w:b/>
                <w:color w:val="FFFFFF"/>
                <w:sz w:val="40"/>
              </w:rPr>
              <w:t>MAJALAH FATHIIN</w:t>
            </w:r>
          </w:p>
          <w:p w14:paraId="19222AD5" w14:textId="77777777" w:rsidR="00255A31" w:rsidRDefault="00000000">
            <w:r>
              <w:rPr>
                <w:rFonts w:ascii="Arial" w:hAnsi="Arial"/>
                <w:i/>
                <w:color w:val="C8E1D2"/>
                <w:sz w:val="20"/>
              </w:rPr>
              <w:t>Madrasah Pendidikan Fathiin | Edisi Khusus / Template Artikel</w:t>
            </w:r>
          </w:p>
        </w:tc>
      </w:tr>
    </w:tbl>
    <w:p w14:paraId="6860988D" w14:textId="77777777" w:rsidR="00255A31" w:rsidRDefault="00255A3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255A31" w14:paraId="075A9E43" w14:textId="77777777">
        <w:trPr>
          <w:jc w:val="center"/>
        </w:trPr>
        <w:tc>
          <w:tcPr>
            <w:tcW w:w="9360" w:type="dxa"/>
            <w:tcBorders>
              <w:top w:val="single" w:sz="4" w:space="0" w:color="0F4C3A"/>
              <w:left w:val="single" w:sz="24" w:space="0" w:color="0F4C3A"/>
              <w:bottom w:val="single" w:sz="4" w:space="0" w:color="0F4C3A"/>
              <w:right w:val="single" w:sz="4" w:space="0" w:color="0F4C3A"/>
            </w:tcBorders>
            <w:shd w:val="clear" w:color="auto" w:fill="F4F8F5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C947BE" w14:textId="2B3C1A44" w:rsidR="00255A31" w:rsidRDefault="00000000">
            <w:r>
              <w:rPr>
                <w:b/>
                <w:color w:val="0F4C3A"/>
                <w:sz w:val="18"/>
              </w:rPr>
              <w:t xml:space="preserve">KATEGORI: </w:t>
            </w:r>
            <w:r>
              <w:rPr>
                <w:color w:val="646464"/>
                <w:sz w:val="18"/>
              </w:rPr>
              <w:t>[</w:t>
            </w:r>
            <w:proofErr w:type="spellStart"/>
            <w:r w:rsidR="00740CEE">
              <w:rPr>
                <w:color w:val="646464"/>
                <w:sz w:val="18"/>
              </w:rPr>
              <w:t>Sosial</w:t>
            </w:r>
            <w:proofErr w:type="spellEnd"/>
            <w:r w:rsidR="00740CEE">
              <w:rPr>
                <w:color w:val="646464"/>
                <w:sz w:val="18"/>
              </w:rPr>
              <w:t xml:space="preserve"> </w:t>
            </w:r>
            <w:proofErr w:type="spellStart"/>
            <w:r w:rsidR="00740CEE">
              <w:rPr>
                <w:color w:val="646464"/>
                <w:sz w:val="18"/>
              </w:rPr>
              <w:t>Humaniora</w:t>
            </w:r>
            <w:proofErr w:type="spellEnd"/>
            <w:r w:rsidR="00740CEE">
              <w:rPr>
                <w:color w:val="646464"/>
                <w:sz w:val="18"/>
              </w:rPr>
              <w:t xml:space="preserve"> </w:t>
            </w:r>
            <w:r>
              <w:rPr>
                <w:color w:val="646464"/>
                <w:sz w:val="18"/>
              </w:rPr>
              <w:t xml:space="preserve">/ </w:t>
            </w:r>
            <w:proofErr w:type="spellStart"/>
            <w:r>
              <w:rPr>
                <w:color w:val="646464"/>
                <w:sz w:val="18"/>
              </w:rPr>
              <w:t>Opini</w:t>
            </w:r>
            <w:proofErr w:type="spellEnd"/>
            <w:r>
              <w:rPr>
                <w:color w:val="646464"/>
                <w:sz w:val="18"/>
              </w:rPr>
              <w:t xml:space="preserve"> /]</w:t>
            </w:r>
          </w:p>
          <w:p w14:paraId="30D21ACB" w14:textId="77777777" w:rsidR="00255A31" w:rsidRDefault="00000000">
            <w:r>
              <w:rPr>
                <w:b/>
                <w:color w:val="0F4C3A"/>
                <w:sz w:val="18"/>
              </w:rPr>
              <w:t xml:space="preserve">PENULIS: </w:t>
            </w:r>
            <w:r>
              <w:rPr>
                <w:color w:val="646464"/>
                <w:sz w:val="18"/>
              </w:rPr>
              <w:t>[Nama Penulis / Tim Redaksi Majalah Fathiin]</w:t>
            </w:r>
          </w:p>
        </w:tc>
      </w:tr>
    </w:tbl>
    <w:p w14:paraId="3A7632E0" w14:textId="77777777" w:rsidR="00255A31" w:rsidRDefault="00255A31"/>
    <w:p w14:paraId="638AA09A" w14:textId="77777777" w:rsidR="00255A31" w:rsidRDefault="00000000">
      <w:pPr>
        <w:jc w:val="center"/>
      </w:pPr>
      <w:r>
        <w:rPr>
          <w:rFonts w:ascii="Arial" w:hAnsi="Arial"/>
          <w:b/>
          <w:color w:val="0F4C3A"/>
          <w:sz w:val="36"/>
        </w:rPr>
        <w:t>[JUDUL UTAMA ARTIKEL MAJALAH FATHIIN]</w:t>
      </w:r>
    </w:p>
    <w:p w14:paraId="58401CFE" w14:textId="77777777" w:rsidR="00255A31" w:rsidRDefault="00000000">
      <w:pPr>
        <w:jc w:val="center"/>
      </w:pPr>
      <w:r>
        <w:rPr>
          <w:rFonts w:ascii="Arial" w:hAnsi="Arial"/>
          <w:i/>
          <w:color w:val="505050"/>
        </w:rPr>
        <w:t>Sub-judul artikel atau ringkasan singkat yang menarik perhatian pembaca mengenai isi artikel ini.</w:t>
      </w:r>
    </w:p>
    <w:p w14:paraId="2EA52F71" w14:textId="77777777" w:rsidR="00255A31" w:rsidRDefault="00255A3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255A31" w14:paraId="006121B1" w14:textId="77777777">
        <w:trPr>
          <w:jc w:val="center"/>
        </w:trPr>
        <w:tc>
          <w:tcPr>
            <w:tcW w:w="9360" w:type="dxa"/>
            <w:tcBorders>
              <w:left w:val="single" w:sz="18" w:space="0" w:color="2E8B57"/>
            </w:tcBorders>
            <w:shd w:val="clear" w:color="auto" w:fill="EBF3EE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219BC7F" w14:textId="77777777" w:rsidR="00255A31" w:rsidRDefault="00000000">
            <w:r>
              <w:rPr>
                <w:rFonts w:ascii="Arial" w:hAnsi="Arial"/>
                <w:i/>
                <w:color w:val="284632"/>
                <w:sz w:val="21"/>
              </w:rPr>
              <w:t>Lead Paragraph (Pengantar): Tuliskan paragraf pembuka yang memuat intisari atau latar belakang penting dari artikel. Bagian ini dicetak dengan latar belakang khusus untuk memandu pembaca masuk ke dalam inti pembahasan majalah Fathiin.</w:t>
            </w:r>
          </w:p>
        </w:tc>
      </w:tr>
    </w:tbl>
    <w:p w14:paraId="295636B4" w14:textId="77777777" w:rsidR="00255A31" w:rsidRDefault="00255A31"/>
    <w:p w14:paraId="6B7D6218" w14:textId="77777777" w:rsidR="00255A31" w:rsidRDefault="00000000">
      <w:pPr>
        <w:spacing w:before="240" w:after="80"/>
      </w:pPr>
      <w:r>
        <w:rPr>
          <w:rFonts w:ascii="Arial" w:hAnsi="Arial"/>
          <w:b/>
          <w:color w:val="0F4C3A"/>
          <w:sz w:val="26"/>
        </w:rPr>
        <w:t>A. Pendahuluan</w:t>
      </w:r>
    </w:p>
    <w:p w14:paraId="44291E9E" w14:textId="77777777" w:rsidR="00255A31" w:rsidRDefault="00000000">
      <w:pPr>
        <w:spacing w:after="160"/>
      </w:pPr>
      <w:r>
        <w:rPr>
          <w:rFonts w:ascii="Arial" w:hAnsi="Arial"/>
          <w:color w:val="323232"/>
        </w:rPr>
        <w:t>Tuliskan paragraf penjelasan awal di sini sesuai dengan tema artikel yang diangkat. Madrasah Pendidikan Fathiin senantiasa berkomitmen untuk mencetak generasi yang bertaqwa dan berilmu sebagaimana tertera dalam lambang madrasah.</w:t>
      </w:r>
    </w:p>
    <w:p w14:paraId="78885C73" w14:textId="77777777" w:rsidR="00255A31" w:rsidRDefault="00000000">
      <w:pPr>
        <w:spacing w:before="240" w:after="80"/>
      </w:pPr>
      <w:r>
        <w:rPr>
          <w:rFonts w:ascii="Arial" w:hAnsi="Arial"/>
          <w:b/>
          <w:color w:val="0F4C3A"/>
          <w:sz w:val="26"/>
        </w:rPr>
        <w:t>B. Pembahasan Utama</w:t>
      </w:r>
    </w:p>
    <w:p w14:paraId="224FABCE" w14:textId="77777777" w:rsidR="00255A31" w:rsidRDefault="00000000">
      <w:pPr>
        <w:spacing w:after="160"/>
      </w:pPr>
      <w:r>
        <w:rPr>
          <w:rFonts w:ascii="Arial" w:hAnsi="Arial"/>
          <w:color w:val="323232"/>
        </w:rPr>
        <w:t>Bagian ini merupakan inti dari artikel majalah Fathiin. Anda dapat menguraikan data, argumen, hasil wawancara, ataupun laporan kegiatan madrasah secara terstruktur, informatif, dan inspiratif bagi para pembaca.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255A31" w14:paraId="48B5981D" w14:textId="77777777">
        <w:trPr>
          <w:jc w:val="center"/>
        </w:trPr>
        <w:tc>
          <w:tcPr>
            <w:tcW w:w="9360" w:type="dxa"/>
            <w:tcBorders>
              <w:top w:val="single" w:sz="6" w:space="0" w:color="0F4C3A"/>
              <w:bottom w:val="single" w:sz="6" w:space="0" w:color="0F4C3A"/>
            </w:tcBorders>
            <w:shd w:val="clear" w:color="auto" w:fill="F9FBF9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57EB368" w14:textId="7DC20781" w:rsidR="00255A31" w:rsidRDefault="00000000">
            <w:pPr>
              <w:jc w:val="center"/>
            </w:pPr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“Menuntut ilmu adalah </w:t>
            </w:r>
            <w:proofErr w:type="spellStart"/>
            <w:r>
              <w:rPr>
                <w:rFonts w:ascii="Arial" w:hAnsi="Arial"/>
                <w:b/>
                <w:i/>
                <w:color w:val="0F4C3A"/>
                <w:sz w:val="21"/>
              </w:rPr>
              <w:t>kewajiban</w:t>
            </w:r>
            <w:proofErr w:type="spellEnd"/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F4C3A"/>
                <w:sz w:val="21"/>
              </w:rPr>
              <w:t>bagi</w:t>
            </w:r>
            <w:proofErr w:type="spellEnd"/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F4C3A"/>
                <w:sz w:val="21"/>
              </w:rPr>
              <w:t>setiap</w:t>
            </w:r>
            <w:proofErr w:type="spellEnd"/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 </w:t>
            </w:r>
            <w:r w:rsidR="00953431">
              <w:rPr>
                <w:rFonts w:ascii="Arial" w:hAnsi="Arial"/>
                <w:b/>
                <w:i/>
                <w:color w:val="0F4C3A"/>
                <w:sz w:val="21"/>
              </w:rPr>
              <w:t xml:space="preserve">Pemuda </w:t>
            </w:r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, dan </w:t>
            </w:r>
            <w:proofErr w:type="spellStart"/>
            <w:r>
              <w:rPr>
                <w:rFonts w:ascii="Arial" w:hAnsi="Arial"/>
                <w:b/>
                <w:i/>
                <w:color w:val="0F4C3A"/>
                <w:sz w:val="21"/>
              </w:rPr>
              <w:t>dengan</w:t>
            </w:r>
            <w:proofErr w:type="spellEnd"/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 </w:t>
            </w:r>
            <w:proofErr w:type="spellStart"/>
            <w:r w:rsidR="00953431">
              <w:rPr>
                <w:rFonts w:ascii="Arial" w:hAnsi="Arial"/>
                <w:b/>
                <w:i/>
                <w:color w:val="0F4C3A"/>
                <w:sz w:val="21"/>
              </w:rPr>
              <w:t>tekad</w:t>
            </w:r>
            <w:proofErr w:type="spellEnd"/>
            <w:r w:rsidR="00953431">
              <w:rPr>
                <w:rFonts w:ascii="Arial" w:hAnsi="Arial"/>
                <w:b/>
                <w:i/>
                <w:color w:val="0F4C3A"/>
                <w:sz w:val="21"/>
              </w:rPr>
              <w:t xml:space="preserve"> </w:t>
            </w:r>
            <w:proofErr w:type="spellStart"/>
            <w:r w:rsidR="00953431">
              <w:rPr>
                <w:rFonts w:ascii="Arial" w:hAnsi="Arial"/>
                <w:b/>
                <w:i/>
                <w:color w:val="0F4C3A"/>
                <w:sz w:val="21"/>
              </w:rPr>
              <w:t>kuat</w:t>
            </w:r>
            <w:proofErr w:type="spellEnd"/>
            <w:r w:rsidR="00953431">
              <w:rPr>
                <w:rFonts w:ascii="Arial" w:hAnsi="Arial"/>
                <w:b/>
                <w:i/>
                <w:color w:val="0F4C3A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 serta berilmu, kita membangun peradaban </w:t>
            </w:r>
            <w:r w:rsidR="00953431">
              <w:rPr>
                <w:rFonts w:ascii="Arial" w:hAnsi="Arial"/>
                <w:b/>
                <w:i/>
                <w:color w:val="0F4C3A"/>
                <w:sz w:val="21"/>
              </w:rPr>
              <w:t xml:space="preserve">modern </w:t>
            </w:r>
            <w:r>
              <w:rPr>
                <w:rFonts w:ascii="Arial" w:hAnsi="Arial"/>
                <w:b/>
                <w:i/>
                <w:color w:val="0F4C3A"/>
                <w:sz w:val="21"/>
              </w:rPr>
              <w:t xml:space="preserve"> yang unggul dan bermartabat.”</w:t>
            </w:r>
          </w:p>
        </w:tc>
      </w:tr>
    </w:tbl>
    <w:p w14:paraId="7999699F" w14:textId="77777777" w:rsidR="00255A31" w:rsidRDefault="00255A31"/>
    <w:p w14:paraId="0D75F7D8" w14:textId="77777777" w:rsidR="00255A31" w:rsidRDefault="00000000">
      <w:pPr>
        <w:spacing w:before="240" w:after="80"/>
      </w:pPr>
      <w:r>
        <w:rPr>
          <w:rFonts w:ascii="Arial" w:hAnsi="Arial"/>
          <w:b/>
          <w:color w:val="0F4C3A"/>
          <w:sz w:val="26"/>
        </w:rPr>
        <w:t>C. Kesimpulan dan Penutup</w:t>
      </w:r>
    </w:p>
    <w:p w14:paraId="01B1CF59" w14:textId="77777777" w:rsidR="00255A31" w:rsidRDefault="00000000">
      <w:pPr>
        <w:spacing w:after="160"/>
      </w:pPr>
      <w:r>
        <w:rPr>
          <w:rFonts w:ascii="Arial" w:hAnsi="Arial"/>
          <w:color w:val="323232"/>
        </w:rPr>
        <w:lastRenderedPageBreak/>
        <w:t>Tuliskan kesimpulan dari artikel atau laporan yang disajikan. Berikan pesan penutup yang memotivasi pembaca majalah Fathiin untuk terus berkontribusi positif dalam dunia pendidikan Islam.</w:t>
      </w:r>
    </w:p>
    <w:p w14:paraId="1D6C2D73" w14:textId="77777777" w:rsidR="00255A31" w:rsidRDefault="00255A3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255A31" w14:paraId="2ABF6260" w14:textId="77777777">
        <w:trPr>
          <w:jc w:val="center"/>
        </w:trPr>
        <w:tc>
          <w:tcPr>
            <w:tcW w:w="9360" w:type="dxa"/>
            <w:tcBorders>
              <w:top w:val="single" w:sz="4" w:space="0" w:color="A3C1AD"/>
              <w:bottom w:val="single" w:sz="4" w:space="0" w:color="A3C1AD"/>
            </w:tcBorders>
            <w:shd w:val="clear" w:color="auto" w:fill="EBF3EE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185D62" w14:textId="77777777" w:rsidR="00255A31" w:rsidRDefault="00000000">
            <w:r>
              <w:rPr>
                <w:b/>
                <w:color w:val="0F4C3A"/>
                <w:sz w:val="17"/>
              </w:rPr>
              <w:t>Informasi Redaksi Majalah Fathiin:</w:t>
            </w:r>
          </w:p>
          <w:p w14:paraId="73C369D1" w14:textId="77777777" w:rsidR="00255A31" w:rsidRDefault="00000000">
            <w:r>
              <w:rPr>
                <w:color w:val="505050"/>
                <w:sz w:val="17"/>
              </w:rPr>
              <w:t>Madrasah Pendidikan Fathiin | Motto: Bertaqwa &amp; Berilmu</w:t>
            </w:r>
            <w:r>
              <w:rPr>
                <w:color w:val="505050"/>
                <w:sz w:val="17"/>
              </w:rPr>
              <w:br/>
              <w:t>Kirimkan artikel, opini, atau berita kegiatan Anda ke redaksi Majalah Fathiin.</w:t>
            </w:r>
          </w:p>
        </w:tc>
      </w:tr>
    </w:tbl>
    <w:p w14:paraId="0B2DC2A3" w14:textId="77777777" w:rsidR="00E7518B" w:rsidRDefault="00E7518B"/>
    <w:sectPr w:rsidR="00E7518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002745">
    <w:abstractNumId w:val="8"/>
  </w:num>
  <w:num w:numId="2" w16cid:durableId="1642029707">
    <w:abstractNumId w:val="6"/>
  </w:num>
  <w:num w:numId="3" w16cid:durableId="954604172">
    <w:abstractNumId w:val="5"/>
  </w:num>
  <w:num w:numId="4" w16cid:durableId="1838302018">
    <w:abstractNumId w:val="4"/>
  </w:num>
  <w:num w:numId="5" w16cid:durableId="236283903">
    <w:abstractNumId w:val="7"/>
  </w:num>
  <w:num w:numId="6" w16cid:durableId="2022200905">
    <w:abstractNumId w:val="3"/>
  </w:num>
  <w:num w:numId="7" w16cid:durableId="1975983025">
    <w:abstractNumId w:val="2"/>
  </w:num>
  <w:num w:numId="8" w16cid:durableId="1404718347">
    <w:abstractNumId w:val="1"/>
  </w:num>
  <w:num w:numId="9" w16cid:durableId="936519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A31"/>
    <w:rsid w:val="0029639D"/>
    <w:rsid w:val="0029675D"/>
    <w:rsid w:val="00326F90"/>
    <w:rsid w:val="00740CEE"/>
    <w:rsid w:val="00953431"/>
    <w:rsid w:val="00AA1D8D"/>
    <w:rsid w:val="00B47730"/>
    <w:rsid w:val="00CB0664"/>
    <w:rsid w:val="00E751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7D6EE"/>
  <w14:defaultImageDpi w14:val="300"/>
  <w15:docId w15:val="{EFCCD8F0-EC91-4E3A-ABF8-0A8CDBD0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 PKY</cp:lastModifiedBy>
  <cp:revision>3</cp:revision>
  <dcterms:created xsi:type="dcterms:W3CDTF">2013-12-23T23:15:00Z</dcterms:created>
  <dcterms:modified xsi:type="dcterms:W3CDTF">2026-07-22T02:03:00Z</dcterms:modified>
  <cp:category/>
</cp:coreProperties>
</file>