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FC497" w14:textId="77777777" w:rsidR="00087A32" w:rsidRDefault="00000000">
      <w:pPr>
        <w:jc w:val="center"/>
      </w:pPr>
      <w:r>
        <w:rPr>
          <w:rFonts w:ascii="Arial" w:hAnsi="Arial"/>
          <w:b/>
          <w:color w:val="1B5E20"/>
          <w:sz w:val="24"/>
        </w:rPr>
        <w:t>MAJALAH AKTUALISASI SOSIAL HIZMETI</w:t>
      </w:r>
      <w:r>
        <w:rPr>
          <w:rFonts w:ascii="Arial" w:hAnsi="Arial"/>
          <w:b/>
          <w:color w:val="1B5E20"/>
          <w:sz w:val="24"/>
        </w:rPr>
        <w:br/>
      </w:r>
    </w:p>
    <w:p w14:paraId="5E85CC97" w14:textId="77777777" w:rsidR="00087A32" w:rsidRDefault="00000000">
      <w:pPr>
        <w:jc w:val="center"/>
      </w:pPr>
      <w:r>
        <w:rPr>
          <w:noProof/>
        </w:rPr>
        <w:drawing>
          <wp:inline distT="0" distB="0" distL="0" distR="0" wp14:anchorId="2EB935CB" wp14:editId="12516BC4">
            <wp:extent cx="1371600" cy="12972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ut_file_0.png"/>
                    <pic:cNvPicPr/>
                  </pic:nvPicPr>
                  <pic:blipFill>
                    <a:blip r:embed="rId8"/>
                    <a:stretch>
                      <a:fillRect/>
                    </a:stretch>
                  </pic:blipFill>
                  <pic:spPr>
                    <a:xfrm>
                      <a:off x="0" y="0"/>
                      <a:ext cx="1371600" cy="1297277"/>
                    </a:xfrm>
                    <a:prstGeom prst="rect">
                      <a:avLst/>
                    </a:prstGeom>
                  </pic:spPr>
                </pic:pic>
              </a:graphicData>
            </a:graphic>
          </wp:inline>
        </w:drawing>
      </w:r>
    </w:p>
    <w:p w14:paraId="4E06A0E2" w14:textId="6362B1F3" w:rsidR="00087A32" w:rsidRDefault="00000000">
      <w:pPr>
        <w:spacing w:before="200" w:after="80"/>
        <w:jc w:val="center"/>
      </w:pPr>
      <w:r>
        <w:rPr>
          <w:rFonts w:ascii="Arial" w:hAnsi="Arial"/>
          <w:b/>
          <w:color w:val="143C1E"/>
          <w:sz w:val="32"/>
        </w:rPr>
        <w:t>[JUDUL ARTIKEL UTAMA: AKTUALISASI SOSIAL]</w:t>
      </w:r>
    </w:p>
    <w:p w14:paraId="6F56EABF" w14:textId="77777777" w:rsidR="00087A32" w:rsidRDefault="00000000">
      <w:pPr>
        <w:spacing w:after="300"/>
        <w:jc w:val="center"/>
      </w:pPr>
      <w:r>
        <w:rPr>
          <w:rFonts w:ascii="Arial" w:hAnsi="Arial"/>
          <w:i/>
          <w:color w:val="5A5A5A"/>
          <w:sz w:val="20"/>
        </w:rPr>
        <w:t>Oleh: [Nama Penulis / Tim Redaksi Hizmeti]</w:t>
      </w:r>
      <w:r>
        <w:rPr>
          <w:rFonts w:ascii="Arial" w:hAnsi="Arial"/>
          <w:i/>
          <w:color w:val="5A5A5A"/>
          <w:sz w:val="20"/>
        </w:rPr>
        <w:br/>
        <w:t>Madrasah Pendidikan Fathiin (Bertaqwa &amp; Berilmu)</w:t>
      </w:r>
    </w:p>
    <w:p w14:paraId="747889C2" w14:textId="77777777" w:rsidR="00087A32" w:rsidRDefault="00000000">
      <w:pPr>
        <w:spacing w:after="300"/>
        <w:jc w:val="center"/>
      </w:pPr>
      <w:r>
        <w:rPr>
          <w:color w:val="2E7D32"/>
        </w:rPr>
        <w:t>__________________________________________________________________</w:t>
      </w:r>
    </w:p>
    <w:p w14:paraId="73B904D4" w14:textId="77777777" w:rsidR="00087A32" w:rsidRDefault="00000000">
      <w:pPr>
        <w:spacing w:before="360" w:after="120"/>
      </w:pPr>
      <w:r>
        <w:rPr>
          <w:rFonts w:ascii="Arial" w:hAnsi="Arial"/>
          <w:b/>
          <w:color w:val="1B5E20"/>
          <w:sz w:val="26"/>
        </w:rPr>
        <w:t>A. Pendahuluan &amp; Latar Belakang</w:t>
      </w:r>
    </w:p>
    <w:p w14:paraId="4501867A" w14:textId="6690D8D9" w:rsidR="0085447B" w:rsidRPr="0085447B" w:rsidRDefault="00000000">
      <w:pPr>
        <w:rPr>
          <w:rFonts w:ascii="Arial" w:hAnsi="Arial"/>
        </w:rPr>
      </w:pPr>
      <w:r>
        <w:rPr>
          <w:rFonts w:ascii="Arial" w:hAnsi="Arial"/>
        </w:rPr>
        <w:t>[Tuliskan pendahuluan artikel di sini. Jelaskan konteks sosial, fenomena aktual yang sedang terjadi di tengah masyarakat, serta bagaimana peran institusi pendidikan seperti Madrasah Pendidikan Fathiin dalam merespons tantangan tersebut melalui semangat 'Bertaqwa &amp; Berilmu'. Paragraf ini dapat dikembangkan sesuai kebutuhan penulis majalah.]</w:t>
      </w:r>
    </w:p>
    <w:p w14:paraId="0E3C7D33" w14:textId="4D4B9774" w:rsidR="00087A32" w:rsidRDefault="00000000">
      <w:pPr>
        <w:spacing w:before="280" w:after="120"/>
      </w:pPr>
      <w:r>
        <w:rPr>
          <w:rFonts w:ascii="Arial" w:hAnsi="Arial"/>
          <w:b/>
          <w:color w:val="1B5E20"/>
          <w:sz w:val="26"/>
        </w:rPr>
        <w:t xml:space="preserve">B. Aktualisasi Nilai </w:t>
      </w:r>
      <w:proofErr w:type="spellStart"/>
      <w:r>
        <w:rPr>
          <w:rFonts w:ascii="Arial" w:hAnsi="Arial"/>
          <w:b/>
          <w:color w:val="1B5E20"/>
          <w:sz w:val="26"/>
        </w:rPr>
        <w:t>Sosial</w:t>
      </w:r>
      <w:proofErr w:type="spellEnd"/>
      <w:r w:rsidR="0085447B">
        <w:rPr>
          <w:rFonts w:ascii="Arial" w:hAnsi="Arial"/>
          <w:b/>
          <w:color w:val="1B5E20"/>
          <w:sz w:val="26"/>
        </w:rPr>
        <w:t xml:space="preserve">  </w:t>
      </w:r>
    </w:p>
    <w:p w14:paraId="419BC905" w14:textId="77777777" w:rsidR="00087A32" w:rsidRDefault="00000000">
      <w:pPr>
        <w:rPr>
          <w:rFonts w:ascii="Arial" w:hAnsi="Arial"/>
        </w:rPr>
      </w:pPr>
      <w:r>
        <w:rPr>
          <w:rFonts w:ascii="Arial" w:hAnsi="Arial"/>
        </w:rPr>
        <w:t>[Uraikan pokok pembahasan utama atau inti artikel pada bagian ini. Anda dapat memaparkan data, analisis mendalam, pandangan tokoh, atau bentuk aksi nyata (hizmeti/pelayanan sosial) yang dilakukan untuk umat dan masyarakat luas. Pastikan gaya bahasa mencerminkan standar penulisan majalah profesional yang inspiratif dan mencerahkan.]</w:t>
      </w:r>
    </w:p>
    <w:p w14:paraId="5AB53D61" w14:textId="29F54A62" w:rsidR="0085447B" w:rsidRDefault="0085447B">
      <w:r>
        <w:t xml:space="preserve">TAMBAHKAN ( DOKUMENTASI KEGIATAN ) </w:t>
      </w:r>
    </w:p>
    <w:tbl>
      <w:tblPr>
        <w:tblW w:w="0" w:type="auto"/>
        <w:jc w:val="center"/>
        <w:tblLook w:val="04A0" w:firstRow="1" w:lastRow="0" w:firstColumn="1" w:lastColumn="0" w:noHBand="0" w:noVBand="1"/>
      </w:tblPr>
      <w:tblGrid>
        <w:gridCol w:w="9360"/>
      </w:tblGrid>
      <w:tr w:rsidR="00087A32" w14:paraId="72CA15F5" w14:textId="77777777">
        <w:trPr>
          <w:jc w:val="center"/>
        </w:trPr>
        <w:tc>
          <w:tcPr>
            <w:tcW w:w="9360" w:type="dxa"/>
            <w:tcBorders>
              <w:top w:val="single" w:sz="6" w:space="0" w:color="CCCCCC"/>
              <w:left w:val="single" w:sz="24" w:space="0" w:color="1B5E20"/>
              <w:bottom w:val="single" w:sz="6" w:space="0" w:color="CCCCCC"/>
              <w:right w:val="single" w:sz="6" w:space="0" w:color="CCCCCC"/>
            </w:tcBorders>
            <w:shd w:val="clear" w:color="auto" w:fill="FAFAFA"/>
          </w:tcPr>
          <w:p w14:paraId="107BA733" w14:textId="77777777" w:rsidR="00087A32" w:rsidRDefault="00000000">
            <w:pPr>
              <w:spacing w:before="160" w:after="160"/>
              <w:ind w:left="216" w:right="216"/>
            </w:pPr>
            <w:r>
              <w:rPr>
                <w:i/>
                <w:color w:val="282828"/>
                <w:sz w:val="21"/>
              </w:rPr>
              <w:t>“Aktualisasi sosial yang berlandaskan ketaqwaan dan ilmu pengetahuan adalah kunci utama dalam membangun peradaban umat yang mandiri, bermartabat, dan penuh kasih sayang.”</w:t>
            </w:r>
            <w:r>
              <w:rPr>
                <w:i/>
                <w:color w:val="282828"/>
                <w:sz w:val="21"/>
              </w:rPr>
              <w:br/>
              <w:t>— Redaksi Hizmeti</w:t>
            </w:r>
          </w:p>
        </w:tc>
      </w:tr>
    </w:tbl>
    <w:p w14:paraId="4DB94E51" w14:textId="77777777" w:rsidR="00087A32" w:rsidRDefault="00000000">
      <w:pPr>
        <w:spacing w:before="280" w:after="120"/>
      </w:pPr>
      <w:r>
        <w:rPr>
          <w:rFonts w:ascii="Arial" w:hAnsi="Arial"/>
          <w:b/>
          <w:color w:val="1B5E20"/>
          <w:sz w:val="26"/>
        </w:rPr>
        <w:t>C. Kesimpulan &amp; Rekomendasi</w:t>
      </w:r>
    </w:p>
    <w:p w14:paraId="58FE4C12" w14:textId="77777777" w:rsidR="00087A32" w:rsidRDefault="00000000">
      <w:pPr>
        <w:spacing w:after="300"/>
      </w:pPr>
      <w:r>
        <w:rPr>
          <w:rFonts w:ascii="Arial" w:hAnsi="Arial"/>
        </w:rPr>
        <w:t>[Tuliskan kesimpulan dari artikel serta rekomendasi strategis bagi pembaca, masyarakat, maupun institusi terkait dalam mengimplementasikan nilai-nilai sosial kemasyarakatan ke depan.]</w:t>
      </w:r>
    </w:p>
    <w:sectPr w:rsidR="00087A32" w:rsidSect="0003461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5ACC" w14:textId="77777777" w:rsidR="005A1588" w:rsidRDefault="005A1588">
      <w:pPr>
        <w:spacing w:after="0" w:line="240" w:lineRule="auto"/>
      </w:pPr>
      <w:r>
        <w:separator/>
      </w:r>
    </w:p>
  </w:endnote>
  <w:endnote w:type="continuationSeparator" w:id="0">
    <w:p w14:paraId="27924BE2" w14:textId="77777777" w:rsidR="005A1588" w:rsidRDefault="005A1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DB00B" w14:textId="77777777" w:rsidR="005A1588" w:rsidRDefault="005A1588">
      <w:pPr>
        <w:spacing w:after="0" w:line="240" w:lineRule="auto"/>
      </w:pPr>
      <w:r>
        <w:separator/>
      </w:r>
    </w:p>
  </w:footnote>
  <w:footnote w:type="continuationSeparator" w:id="0">
    <w:p w14:paraId="4E6D4C32" w14:textId="77777777" w:rsidR="005A1588" w:rsidRDefault="005A1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8368" w14:textId="77777777" w:rsidR="00087A32" w:rsidRDefault="00000000">
    <w:pPr>
      <w:pStyle w:val="Header"/>
      <w:jc w:val="right"/>
    </w:pPr>
    <w:r>
      <w:rPr>
        <w:rFonts w:ascii="Arial" w:hAnsi="Arial"/>
        <w:color w:val="646464"/>
        <w:sz w:val="17"/>
      </w:rPr>
      <w:t xml:space="preserve">MAJALAH AKTUALISASI SOSIAL HIZMETI | Edisi </w:t>
    </w:r>
    <w:proofErr w:type="spellStart"/>
    <w:r>
      <w:rPr>
        <w:rFonts w:ascii="Arial" w:hAnsi="Arial"/>
        <w:color w:val="646464"/>
        <w:sz w:val="17"/>
      </w:rPr>
      <w:t>Khusus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597685">
    <w:abstractNumId w:val="8"/>
  </w:num>
  <w:num w:numId="2" w16cid:durableId="1668359500">
    <w:abstractNumId w:val="6"/>
  </w:num>
  <w:num w:numId="3" w16cid:durableId="1975326590">
    <w:abstractNumId w:val="5"/>
  </w:num>
  <w:num w:numId="4" w16cid:durableId="1322005827">
    <w:abstractNumId w:val="4"/>
  </w:num>
  <w:num w:numId="5" w16cid:durableId="1887906726">
    <w:abstractNumId w:val="7"/>
  </w:num>
  <w:num w:numId="6" w16cid:durableId="204800052">
    <w:abstractNumId w:val="3"/>
  </w:num>
  <w:num w:numId="7" w16cid:durableId="967273018">
    <w:abstractNumId w:val="2"/>
  </w:num>
  <w:num w:numId="8" w16cid:durableId="1705205650">
    <w:abstractNumId w:val="1"/>
  </w:num>
  <w:num w:numId="9" w16cid:durableId="38033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7A32"/>
    <w:rsid w:val="0015074B"/>
    <w:rsid w:val="0029639D"/>
    <w:rsid w:val="0029675D"/>
    <w:rsid w:val="00326F90"/>
    <w:rsid w:val="005A1588"/>
    <w:rsid w:val="0085447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CF4894"/>
  <w14:defaultImageDpi w14:val="300"/>
  <w15:docId w15:val="{EFCCD8F0-EC91-4E3A-ABF8-0A8CDBD0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 PKY</cp:lastModifiedBy>
  <cp:revision>2</cp:revision>
  <dcterms:created xsi:type="dcterms:W3CDTF">2013-12-23T23:15:00Z</dcterms:created>
  <dcterms:modified xsi:type="dcterms:W3CDTF">2026-07-22T02:13:00Z</dcterms:modified>
  <cp:category/>
</cp:coreProperties>
</file>